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5920"/>
        <w:gridCol w:w="3344"/>
      </w:tblGrid>
      <w:tr w:rsidR="00EB3160" w:rsidTr="00EB3160">
        <w:tc>
          <w:tcPr>
            <w:tcW w:w="5920" w:type="dxa"/>
          </w:tcPr>
          <w:p w:rsidR="00EB3160" w:rsidRPr="00221514" w:rsidRDefault="00EB3160">
            <w:pPr>
              <w:rPr>
                <w:sz w:val="28"/>
                <w:szCs w:val="28"/>
              </w:rPr>
            </w:pPr>
            <w:r w:rsidRPr="00221514">
              <w:rPr>
                <w:sz w:val="28"/>
                <w:szCs w:val="28"/>
              </w:rPr>
              <w:t xml:space="preserve">TIPO </w:t>
            </w:r>
            <w:proofErr w:type="spellStart"/>
            <w:r w:rsidRPr="00221514">
              <w:rPr>
                <w:sz w:val="28"/>
                <w:szCs w:val="28"/>
              </w:rPr>
              <w:t>DI</w:t>
            </w:r>
            <w:proofErr w:type="spellEnd"/>
            <w:r w:rsidRPr="00221514">
              <w:rPr>
                <w:sz w:val="28"/>
                <w:szCs w:val="28"/>
              </w:rPr>
              <w:t xml:space="preserve"> SERVIZIO</w:t>
            </w:r>
          </w:p>
        </w:tc>
        <w:tc>
          <w:tcPr>
            <w:tcW w:w="3344" w:type="dxa"/>
          </w:tcPr>
          <w:p w:rsidR="00EB3160" w:rsidRPr="00221514" w:rsidRDefault="00EB3160">
            <w:pPr>
              <w:rPr>
                <w:sz w:val="28"/>
                <w:szCs w:val="28"/>
              </w:rPr>
            </w:pPr>
            <w:r w:rsidRPr="00221514">
              <w:rPr>
                <w:sz w:val="28"/>
                <w:szCs w:val="28"/>
              </w:rPr>
              <w:t xml:space="preserve">TEMPO </w:t>
            </w:r>
            <w:proofErr w:type="spellStart"/>
            <w:r w:rsidRPr="00221514">
              <w:rPr>
                <w:sz w:val="28"/>
                <w:szCs w:val="28"/>
              </w:rPr>
              <w:t>DI</w:t>
            </w:r>
            <w:proofErr w:type="spellEnd"/>
            <w:r w:rsidRPr="00221514">
              <w:rPr>
                <w:sz w:val="28"/>
                <w:szCs w:val="28"/>
              </w:rPr>
              <w:t xml:space="preserve"> ATTESA</w:t>
            </w:r>
          </w:p>
        </w:tc>
      </w:tr>
      <w:tr w:rsidR="00EB3160" w:rsidTr="00EB3160">
        <w:tc>
          <w:tcPr>
            <w:tcW w:w="5920" w:type="dxa"/>
          </w:tcPr>
          <w:p w:rsidR="00EB3160" w:rsidRDefault="00EB3160" w:rsidP="00D5512C">
            <w:r>
              <w:t>CONSULENZA CON NUTRIZIONISTA</w:t>
            </w:r>
          </w:p>
        </w:tc>
        <w:tc>
          <w:tcPr>
            <w:tcW w:w="3344" w:type="dxa"/>
          </w:tcPr>
          <w:p w:rsidR="00EB3160" w:rsidRDefault="00EB3160" w:rsidP="00D5512C">
            <w:r>
              <w:t>In base al calendario del professionista e comunque entro 3 giorni</w:t>
            </w:r>
          </w:p>
        </w:tc>
      </w:tr>
      <w:tr w:rsidR="00EB3160" w:rsidTr="00EB3160">
        <w:tc>
          <w:tcPr>
            <w:tcW w:w="5920" w:type="dxa"/>
          </w:tcPr>
          <w:p w:rsidR="00EB3160" w:rsidRDefault="00181797" w:rsidP="00181797">
            <w:r>
              <w:t>CONSULENZA CON PSICOLOGO</w:t>
            </w:r>
          </w:p>
        </w:tc>
        <w:tc>
          <w:tcPr>
            <w:tcW w:w="3344" w:type="dxa"/>
          </w:tcPr>
          <w:p w:rsidR="00EB3160" w:rsidRDefault="00EB3160" w:rsidP="00D5512C">
            <w:r>
              <w:t>In base al calendario del professionista e comunque entro 3 giorni</w:t>
            </w:r>
          </w:p>
        </w:tc>
      </w:tr>
      <w:tr w:rsidR="00181797" w:rsidTr="00EB3160">
        <w:tc>
          <w:tcPr>
            <w:tcW w:w="5920" w:type="dxa"/>
          </w:tcPr>
          <w:p w:rsidR="00181797" w:rsidRDefault="00181797" w:rsidP="00E72AFE">
            <w:r>
              <w:t>VISITA CON OSTEOPATA</w:t>
            </w:r>
          </w:p>
        </w:tc>
        <w:tc>
          <w:tcPr>
            <w:tcW w:w="3344" w:type="dxa"/>
          </w:tcPr>
          <w:p w:rsidR="00181797" w:rsidRDefault="00181797" w:rsidP="00E72AFE">
            <w:r>
              <w:t>In base al calendario del professionista e comunque entro 3 giorni</w:t>
            </w:r>
          </w:p>
        </w:tc>
      </w:tr>
      <w:tr w:rsidR="00181797" w:rsidTr="00EB3160">
        <w:tc>
          <w:tcPr>
            <w:tcW w:w="5920" w:type="dxa"/>
          </w:tcPr>
          <w:p w:rsidR="00181797" w:rsidRDefault="00181797" w:rsidP="00D5512C">
            <w:r>
              <w:t>VALUTAZIONE CIRCOLAZIONE VENOSA ARTI INFERIORI</w:t>
            </w:r>
          </w:p>
        </w:tc>
        <w:tc>
          <w:tcPr>
            <w:tcW w:w="3344" w:type="dxa"/>
          </w:tcPr>
          <w:p w:rsidR="00181797" w:rsidRDefault="00181797" w:rsidP="00D5512C">
            <w:r>
              <w:t>Appuntamento con i clienti della farmacia due volte l’anno</w:t>
            </w:r>
          </w:p>
        </w:tc>
      </w:tr>
      <w:tr w:rsidR="00BC278A" w:rsidTr="00EB3160">
        <w:tc>
          <w:tcPr>
            <w:tcW w:w="5920" w:type="dxa"/>
          </w:tcPr>
          <w:p w:rsidR="00731609" w:rsidRDefault="00731609" w:rsidP="00731609">
            <w:r>
              <w:t>TEST MEMORY MED</w:t>
            </w:r>
          </w:p>
          <w:p w:rsidR="00BC278A" w:rsidRPr="00C36328" w:rsidRDefault="00731609" w:rsidP="00731609">
            <w:pPr>
              <w:rPr>
                <w:highlight w:val="yellow"/>
              </w:rPr>
            </w:pPr>
            <w:r>
              <w:t>per valutazione deficit di memoria</w:t>
            </w:r>
          </w:p>
        </w:tc>
        <w:tc>
          <w:tcPr>
            <w:tcW w:w="3344" w:type="dxa"/>
          </w:tcPr>
          <w:p w:rsidR="00BC278A" w:rsidRPr="00C36328" w:rsidRDefault="00A41181" w:rsidP="008072B6">
            <w:pPr>
              <w:rPr>
                <w:highlight w:val="yellow"/>
              </w:rPr>
            </w:pPr>
            <w:r>
              <w:t>A richiesta: immediato</w:t>
            </w:r>
          </w:p>
        </w:tc>
      </w:tr>
      <w:tr w:rsidR="00181797" w:rsidTr="00EB3160">
        <w:tc>
          <w:tcPr>
            <w:tcW w:w="5920" w:type="dxa"/>
          </w:tcPr>
          <w:p w:rsidR="00181797" w:rsidRDefault="00181797" w:rsidP="00D5512C">
            <w:r>
              <w:t>ESAME AUDIOMETRICO</w:t>
            </w:r>
          </w:p>
        </w:tc>
        <w:tc>
          <w:tcPr>
            <w:tcW w:w="3344" w:type="dxa"/>
          </w:tcPr>
          <w:p w:rsidR="00181797" w:rsidRDefault="00181797" w:rsidP="008072B6">
            <w:r>
              <w:t>Appuntamento con i clienti della farmacia una volta al mese</w:t>
            </w:r>
          </w:p>
        </w:tc>
      </w:tr>
      <w:tr w:rsidR="00181797" w:rsidTr="00EB3160">
        <w:tc>
          <w:tcPr>
            <w:tcW w:w="5920" w:type="dxa"/>
          </w:tcPr>
          <w:p w:rsidR="00181797" w:rsidRDefault="00181797" w:rsidP="00D5512C">
            <w:r>
              <w:t>MISURAZIONE PRESSIONE</w:t>
            </w:r>
          </w:p>
        </w:tc>
        <w:tc>
          <w:tcPr>
            <w:tcW w:w="3344" w:type="dxa"/>
          </w:tcPr>
          <w:p w:rsidR="00181797" w:rsidRDefault="00181797" w:rsidP="00D5512C">
            <w:r>
              <w:t>A richiesta: immediato</w:t>
            </w:r>
          </w:p>
        </w:tc>
      </w:tr>
      <w:tr w:rsidR="00181797" w:rsidTr="00EB3160">
        <w:tc>
          <w:tcPr>
            <w:tcW w:w="5920" w:type="dxa"/>
          </w:tcPr>
          <w:p w:rsidR="00181797" w:rsidRDefault="00181797" w:rsidP="00D5512C">
            <w:r>
              <w:t>BILANCIA PESAPERSONA</w:t>
            </w:r>
          </w:p>
        </w:tc>
        <w:tc>
          <w:tcPr>
            <w:tcW w:w="3344" w:type="dxa"/>
          </w:tcPr>
          <w:p w:rsidR="00181797" w:rsidRDefault="00181797" w:rsidP="00D5512C">
            <w:r>
              <w:t>A richiesta: immediato</w:t>
            </w:r>
          </w:p>
        </w:tc>
      </w:tr>
      <w:tr w:rsidR="00181797" w:rsidTr="00EB3160">
        <w:tc>
          <w:tcPr>
            <w:tcW w:w="5920" w:type="dxa"/>
          </w:tcPr>
          <w:p w:rsidR="00181797" w:rsidRDefault="00181797" w:rsidP="00D5512C">
            <w:r>
              <w:t>TEST RAPIDO COVID</w:t>
            </w:r>
          </w:p>
        </w:tc>
        <w:tc>
          <w:tcPr>
            <w:tcW w:w="3344" w:type="dxa"/>
          </w:tcPr>
          <w:p w:rsidR="00181797" w:rsidRDefault="00181797" w:rsidP="00D5512C">
            <w:r>
              <w:t>A richiesta: immediato</w:t>
            </w:r>
          </w:p>
        </w:tc>
      </w:tr>
      <w:tr w:rsidR="00181797" w:rsidTr="00EB3160">
        <w:tc>
          <w:tcPr>
            <w:tcW w:w="5920" w:type="dxa"/>
          </w:tcPr>
          <w:p w:rsidR="00181797" w:rsidRDefault="00181797" w:rsidP="00D5512C">
            <w:r>
              <w:t>TEST STREPTOCOCCO</w:t>
            </w:r>
          </w:p>
        </w:tc>
        <w:tc>
          <w:tcPr>
            <w:tcW w:w="3344" w:type="dxa"/>
          </w:tcPr>
          <w:p w:rsidR="00181797" w:rsidRDefault="00181797" w:rsidP="00D5512C">
            <w:r>
              <w:t>A richiesta: immediato</w:t>
            </w:r>
          </w:p>
        </w:tc>
      </w:tr>
      <w:tr w:rsidR="00181797" w:rsidTr="00EB3160">
        <w:tc>
          <w:tcPr>
            <w:tcW w:w="5920" w:type="dxa"/>
          </w:tcPr>
          <w:p w:rsidR="00181797" w:rsidRDefault="00181797" w:rsidP="00D5512C">
            <w:r>
              <w:t>TEST INTOLLERANZA ALIMENTARE</w:t>
            </w:r>
          </w:p>
        </w:tc>
        <w:tc>
          <w:tcPr>
            <w:tcW w:w="3344" w:type="dxa"/>
          </w:tcPr>
          <w:p w:rsidR="00181797" w:rsidRDefault="00181797" w:rsidP="00D5512C">
            <w:r>
              <w:t>A richiesta: immediato</w:t>
            </w:r>
          </w:p>
        </w:tc>
      </w:tr>
      <w:tr w:rsidR="00181797" w:rsidTr="00EB3160">
        <w:tc>
          <w:tcPr>
            <w:tcW w:w="5920" w:type="dxa"/>
          </w:tcPr>
          <w:p w:rsidR="00181797" w:rsidRDefault="00181797" w:rsidP="00BA2E49">
            <w:r>
              <w:t>TEST ALLERGIE  ALIMENTARE</w:t>
            </w:r>
          </w:p>
        </w:tc>
        <w:tc>
          <w:tcPr>
            <w:tcW w:w="3344" w:type="dxa"/>
          </w:tcPr>
          <w:p w:rsidR="00181797" w:rsidRDefault="00181797" w:rsidP="00D5512C">
            <w:r>
              <w:t>A richiesta: immediato</w:t>
            </w:r>
          </w:p>
        </w:tc>
      </w:tr>
      <w:tr w:rsidR="00181797" w:rsidTr="00EB3160">
        <w:tc>
          <w:tcPr>
            <w:tcW w:w="5920" w:type="dxa"/>
          </w:tcPr>
          <w:p w:rsidR="00181797" w:rsidRDefault="00181797" w:rsidP="00BA2E49">
            <w:r>
              <w:t>TEST ALLERGIE INALANTI</w:t>
            </w:r>
          </w:p>
        </w:tc>
        <w:tc>
          <w:tcPr>
            <w:tcW w:w="3344" w:type="dxa"/>
          </w:tcPr>
          <w:p w:rsidR="00181797" w:rsidRDefault="00181797" w:rsidP="00D5512C">
            <w:r>
              <w:t>A richiesta: immediato</w:t>
            </w:r>
          </w:p>
        </w:tc>
      </w:tr>
      <w:tr w:rsidR="00DD601D" w:rsidTr="00EB3160">
        <w:tc>
          <w:tcPr>
            <w:tcW w:w="5920" w:type="dxa"/>
          </w:tcPr>
          <w:p w:rsidR="00DD601D" w:rsidRDefault="00DD601D" w:rsidP="00BA2E49">
            <w:r>
              <w:t>TEST DISBIOSI INTESTINALE</w:t>
            </w:r>
          </w:p>
        </w:tc>
        <w:tc>
          <w:tcPr>
            <w:tcW w:w="3344" w:type="dxa"/>
          </w:tcPr>
          <w:p w:rsidR="00DD601D" w:rsidRDefault="00DD601D" w:rsidP="00675FFC">
            <w:r>
              <w:t>A richiesta: immediato</w:t>
            </w:r>
          </w:p>
        </w:tc>
      </w:tr>
      <w:tr w:rsidR="00DD601D" w:rsidTr="00EB3160">
        <w:tc>
          <w:tcPr>
            <w:tcW w:w="5920" w:type="dxa"/>
          </w:tcPr>
          <w:p w:rsidR="00DD601D" w:rsidRDefault="00DD601D" w:rsidP="00BA2E49">
            <w:r>
              <w:t>TEST CALPROTECTINA FECALE</w:t>
            </w:r>
          </w:p>
        </w:tc>
        <w:tc>
          <w:tcPr>
            <w:tcW w:w="3344" w:type="dxa"/>
          </w:tcPr>
          <w:p w:rsidR="00DD601D" w:rsidRDefault="00DD601D" w:rsidP="00675FFC">
            <w:r>
              <w:t>A richiesta: immediato</w:t>
            </w:r>
          </w:p>
        </w:tc>
      </w:tr>
      <w:tr w:rsidR="00DD601D" w:rsidTr="00EB3160">
        <w:tc>
          <w:tcPr>
            <w:tcW w:w="5920" w:type="dxa"/>
          </w:tcPr>
          <w:p w:rsidR="00DD601D" w:rsidRDefault="00DD601D" w:rsidP="00D5512C">
            <w:r>
              <w:t>FORATURA LOBI</w:t>
            </w:r>
          </w:p>
        </w:tc>
        <w:tc>
          <w:tcPr>
            <w:tcW w:w="3344" w:type="dxa"/>
          </w:tcPr>
          <w:p w:rsidR="00DD601D" w:rsidRDefault="00DD601D" w:rsidP="00D5512C">
            <w:r>
              <w:t>A richiesta: immediato</w:t>
            </w:r>
          </w:p>
        </w:tc>
      </w:tr>
      <w:tr w:rsidR="00DD601D" w:rsidTr="00EB3160">
        <w:tc>
          <w:tcPr>
            <w:tcW w:w="5920" w:type="dxa"/>
          </w:tcPr>
          <w:p w:rsidR="00DD601D" w:rsidRDefault="00DD601D" w:rsidP="00D5512C">
            <w:r>
              <w:t>ECG</w:t>
            </w:r>
          </w:p>
        </w:tc>
        <w:tc>
          <w:tcPr>
            <w:tcW w:w="3344" w:type="dxa"/>
          </w:tcPr>
          <w:p w:rsidR="00DD601D" w:rsidRDefault="00DD601D" w:rsidP="007E2CE5">
            <w:r>
              <w:t xml:space="preserve">A richiesta: immediato </w:t>
            </w:r>
          </w:p>
        </w:tc>
      </w:tr>
      <w:tr w:rsidR="00DD601D" w:rsidTr="00EB3160">
        <w:tc>
          <w:tcPr>
            <w:tcW w:w="5920" w:type="dxa"/>
          </w:tcPr>
          <w:p w:rsidR="00DD601D" w:rsidRDefault="00DD601D" w:rsidP="00D5512C">
            <w:r>
              <w:t>HOLTER CARDIACO</w:t>
            </w:r>
          </w:p>
        </w:tc>
        <w:tc>
          <w:tcPr>
            <w:tcW w:w="3344" w:type="dxa"/>
          </w:tcPr>
          <w:p w:rsidR="00DD601D" w:rsidRDefault="00DD601D" w:rsidP="00D5512C">
            <w:r>
              <w:t xml:space="preserve">A richiesta: immediato </w:t>
            </w:r>
          </w:p>
        </w:tc>
      </w:tr>
      <w:tr w:rsidR="00DD601D" w:rsidTr="00EB3160">
        <w:tc>
          <w:tcPr>
            <w:tcW w:w="5920" w:type="dxa"/>
          </w:tcPr>
          <w:p w:rsidR="00DD601D" w:rsidRDefault="00DD601D" w:rsidP="00D5512C">
            <w:r>
              <w:t>HOLTER PRESSORIO</w:t>
            </w:r>
          </w:p>
        </w:tc>
        <w:tc>
          <w:tcPr>
            <w:tcW w:w="3344" w:type="dxa"/>
          </w:tcPr>
          <w:p w:rsidR="00DD601D" w:rsidRDefault="00DD601D" w:rsidP="00D5512C">
            <w:r>
              <w:t>A richiesta: immediato</w:t>
            </w:r>
          </w:p>
        </w:tc>
      </w:tr>
      <w:tr w:rsidR="00DD601D" w:rsidTr="00EB3160">
        <w:tc>
          <w:tcPr>
            <w:tcW w:w="5920" w:type="dxa"/>
          </w:tcPr>
          <w:p w:rsidR="00DD601D" w:rsidRDefault="00DD601D" w:rsidP="00D5512C">
            <w:r>
              <w:t>SPIROMETRIA</w:t>
            </w:r>
          </w:p>
        </w:tc>
        <w:tc>
          <w:tcPr>
            <w:tcW w:w="3344" w:type="dxa"/>
          </w:tcPr>
          <w:p w:rsidR="00DD601D" w:rsidRDefault="00DD601D" w:rsidP="00D5512C">
            <w:r>
              <w:t>A richiesta: immediato</w:t>
            </w:r>
          </w:p>
        </w:tc>
      </w:tr>
      <w:tr w:rsidR="00DD601D" w:rsidTr="00EB3160">
        <w:tc>
          <w:tcPr>
            <w:tcW w:w="5920" w:type="dxa"/>
          </w:tcPr>
          <w:p w:rsidR="00DD601D" w:rsidRDefault="00DD601D" w:rsidP="00D5512C">
            <w:r>
              <w:t>BREATH TEST</w:t>
            </w:r>
          </w:p>
        </w:tc>
        <w:tc>
          <w:tcPr>
            <w:tcW w:w="3344" w:type="dxa"/>
          </w:tcPr>
          <w:p w:rsidR="00DD601D" w:rsidRDefault="00DD601D" w:rsidP="00D5512C">
            <w:r>
              <w:t>A richiesta: immediato</w:t>
            </w:r>
          </w:p>
        </w:tc>
      </w:tr>
      <w:tr w:rsidR="00DD601D" w:rsidTr="00EB3160">
        <w:tc>
          <w:tcPr>
            <w:tcW w:w="5920" w:type="dxa"/>
          </w:tcPr>
          <w:p w:rsidR="00DD601D" w:rsidRDefault="00DD601D" w:rsidP="00D5512C">
            <w:r>
              <w:t>ESAME URINE</w:t>
            </w:r>
          </w:p>
        </w:tc>
        <w:tc>
          <w:tcPr>
            <w:tcW w:w="3344" w:type="dxa"/>
          </w:tcPr>
          <w:p w:rsidR="00DD601D" w:rsidRDefault="00DD601D" w:rsidP="00D5512C">
            <w:r>
              <w:t>A richiesta: immediato</w:t>
            </w:r>
          </w:p>
        </w:tc>
      </w:tr>
      <w:tr w:rsidR="00DD601D" w:rsidTr="00EB3160">
        <w:tc>
          <w:tcPr>
            <w:tcW w:w="5920" w:type="dxa"/>
          </w:tcPr>
          <w:p w:rsidR="00DD601D" w:rsidRDefault="00DD601D" w:rsidP="00D5512C">
            <w:r>
              <w:t>PROFILO LIPIDICO</w:t>
            </w:r>
            <w:r w:rsidR="00C36328">
              <w:t xml:space="preserve"> e GLICEMIA</w:t>
            </w:r>
          </w:p>
        </w:tc>
        <w:tc>
          <w:tcPr>
            <w:tcW w:w="3344" w:type="dxa"/>
          </w:tcPr>
          <w:p w:rsidR="00DD601D" w:rsidRDefault="00DD601D" w:rsidP="00D5512C">
            <w:r>
              <w:t>A richiesta: immediato</w:t>
            </w:r>
          </w:p>
        </w:tc>
      </w:tr>
      <w:tr w:rsidR="00DD601D" w:rsidTr="00EB3160">
        <w:tc>
          <w:tcPr>
            <w:tcW w:w="5920" w:type="dxa"/>
          </w:tcPr>
          <w:p w:rsidR="00DD601D" w:rsidRDefault="00DD601D" w:rsidP="00D5512C">
            <w:r>
              <w:t>PROFILO RENALE</w:t>
            </w:r>
          </w:p>
        </w:tc>
        <w:tc>
          <w:tcPr>
            <w:tcW w:w="3344" w:type="dxa"/>
          </w:tcPr>
          <w:p w:rsidR="00DD601D" w:rsidRDefault="00DD601D" w:rsidP="00D5512C">
            <w:r>
              <w:t>A richiesta: immediato</w:t>
            </w:r>
          </w:p>
        </w:tc>
      </w:tr>
      <w:tr w:rsidR="00DD601D" w:rsidTr="00EB3160">
        <w:tc>
          <w:tcPr>
            <w:tcW w:w="5920" w:type="dxa"/>
          </w:tcPr>
          <w:p w:rsidR="00DD601D" w:rsidRDefault="00DD601D" w:rsidP="00D5512C">
            <w:r>
              <w:lastRenderedPageBreak/>
              <w:t>EMOGLOBINA GLICATA</w:t>
            </w:r>
          </w:p>
        </w:tc>
        <w:tc>
          <w:tcPr>
            <w:tcW w:w="3344" w:type="dxa"/>
          </w:tcPr>
          <w:p w:rsidR="00DD601D" w:rsidRDefault="00DD601D" w:rsidP="00D5512C">
            <w:r>
              <w:t>A richiesta: immediato</w:t>
            </w:r>
          </w:p>
        </w:tc>
      </w:tr>
      <w:tr w:rsidR="00DD601D" w:rsidTr="00EB3160">
        <w:tc>
          <w:tcPr>
            <w:tcW w:w="5920" w:type="dxa"/>
          </w:tcPr>
          <w:p w:rsidR="00DD601D" w:rsidRDefault="00DD601D" w:rsidP="00D5512C">
            <w:r>
              <w:t xml:space="preserve">FERRITINA </w:t>
            </w:r>
          </w:p>
        </w:tc>
        <w:tc>
          <w:tcPr>
            <w:tcW w:w="3344" w:type="dxa"/>
          </w:tcPr>
          <w:p w:rsidR="00DD601D" w:rsidRDefault="00DD601D" w:rsidP="00D5512C">
            <w:r>
              <w:t>A richiesta: immediato</w:t>
            </w:r>
          </w:p>
        </w:tc>
      </w:tr>
      <w:tr w:rsidR="00DD601D" w:rsidTr="00EB3160">
        <w:tc>
          <w:tcPr>
            <w:tcW w:w="5920" w:type="dxa"/>
          </w:tcPr>
          <w:p w:rsidR="00DD601D" w:rsidRDefault="00DD601D" w:rsidP="00AF5679">
            <w:r>
              <w:t>VITAMINA D</w:t>
            </w:r>
          </w:p>
        </w:tc>
        <w:tc>
          <w:tcPr>
            <w:tcW w:w="3344" w:type="dxa"/>
          </w:tcPr>
          <w:p w:rsidR="00DD601D" w:rsidRDefault="00DD601D" w:rsidP="00AF5679">
            <w:r>
              <w:t>A richiesta: immediato</w:t>
            </w:r>
          </w:p>
        </w:tc>
      </w:tr>
      <w:tr w:rsidR="0076575E" w:rsidTr="00EB3160">
        <w:tc>
          <w:tcPr>
            <w:tcW w:w="5920" w:type="dxa"/>
          </w:tcPr>
          <w:p w:rsidR="0076575E" w:rsidRDefault="0076575E" w:rsidP="00AF5679">
            <w:r>
              <w:t>PSA</w:t>
            </w:r>
          </w:p>
        </w:tc>
        <w:tc>
          <w:tcPr>
            <w:tcW w:w="3344" w:type="dxa"/>
          </w:tcPr>
          <w:p w:rsidR="0076575E" w:rsidRDefault="0076575E" w:rsidP="00AF5679">
            <w:r>
              <w:t>A richiesta: immediato</w:t>
            </w:r>
          </w:p>
        </w:tc>
      </w:tr>
      <w:tr w:rsidR="005B6A32" w:rsidTr="00EB3160">
        <w:tc>
          <w:tcPr>
            <w:tcW w:w="5920" w:type="dxa"/>
          </w:tcPr>
          <w:p w:rsidR="005B6A32" w:rsidRDefault="005B6A32" w:rsidP="00AF5679">
            <w:r>
              <w:t>LAVAGGIO AURICOLARE</w:t>
            </w:r>
          </w:p>
        </w:tc>
        <w:tc>
          <w:tcPr>
            <w:tcW w:w="3344" w:type="dxa"/>
          </w:tcPr>
          <w:p w:rsidR="005B6A32" w:rsidRDefault="005B6A32" w:rsidP="00E95661">
            <w:r>
              <w:t>Appuntamento con i clienti della farmacia una volta al mese</w:t>
            </w:r>
          </w:p>
        </w:tc>
      </w:tr>
      <w:tr w:rsidR="005B6A32" w:rsidTr="00EB3160">
        <w:tc>
          <w:tcPr>
            <w:tcW w:w="5920" w:type="dxa"/>
          </w:tcPr>
          <w:p w:rsidR="005B6A32" w:rsidRDefault="005B6A32" w:rsidP="00D5512C">
            <w:r>
              <w:t>INOCULAZIONE VACCINO ANTIPNEUMOCOCCO SSN</w:t>
            </w:r>
          </w:p>
        </w:tc>
        <w:tc>
          <w:tcPr>
            <w:tcW w:w="3344" w:type="dxa"/>
          </w:tcPr>
          <w:p w:rsidR="005B6A32" w:rsidRDefault="005B6A32" w:rsidP="00D5512C">
            <w:r>
              <w:t>In base al calendario vaccinale di Regione Lombardia</w:t>
            </w:r>
          </w:p>
          <w:p w:rsidR="005B6A32" w:rsidRDefault="005B6A32" w:rsidP="00D5512C">
            <w:r>
              <w:t>A richiesta: immediato</w:t>
            </w:r>
          </w:p>
        </w:tc>
      </w:tr>
      <w:tr w:rsidR="005B6A32" w:rsidTr="00EB3160">
        <w:tc>
          <w:tcPr>
            <w:tcW w:w="5920" w:type="dxa"/>
          </w:tcPr>
          <w:p w:rsidR="005B6A32" w:rsidRDefault="005B6A32" w:rsidP="00D5512C">
            <w:r>
              <w:t>INOCULAZIONE VACCINO ANTINFLUENZALE SSN</w:t>
            </w:r>
          </w:p>
        </w:tc>
        <w:tc>
          <w:tcPr>
            <w:tcW w:w="3344" w:type="dxa"/>
          </w:tcPr>
          <w:p w:rsidR="005B6A32" w:rsidRDefault="005B6A32" w:rsidP="00C95B91">
            <w:r>
              <w:t>In base al calendario vaccinale di Regione Lombardia</w:t>
            </w:r>
          </w:p>
          <w:p w:rsidR="005B6A32" w:rsidRDefault="005B6A32" w:rsidP="00C95B91">
            <w:r>
              <w:t>A richiesta: immediato</w:t>
            </w:r>
          </w:p>
        </w:tc>
      </w:tr>
      <w:tr w:rsidR="005B6A32" w:rsidTr="00EB3160">
        <w:tc>
          <w:tcPr>
            <w:tcW w:w="5920" w:type="dxa"/>
          </w:tcPr>
          <w:p w:rsidR="005B6A32" w:rsidRDefault="005B6A32" w:rsidP="00D5512C">
            <w:r>
              <w:t>INOCULAZIONE VACCINO ANTINFLUENZALE EXTRA SSN</w:t>
            </w:r>
          </w:p>
        </w:tc>
        <w:tc>
          <w:tcPr>
            <w:tcW w:w="3344" w:type="dxa"/>
          </w:tcPr>
          <w:p w:rsidR="005B6A32" w:rsidRDefault="005B6A32" w:rsidP="00D5512C">
            <w:r>
              <w:t>A richiesta: immediato</w:t>
            </w:r>
          </w:p>
        </w:tc>
      </w:tr>
      <w:tr w:rsidR="005B6A32" w:rsidTr="00EB3160">
        <w:tc>
          <w:tcPr>
            <w:tcW w:w="5920" w:type="dxa"/>
          </w:tcPr>
          <w:p w:rsidR="005B6A32" w:rsidRDefault="005B6A32" w:rsidP="00D5512C">
            <w:r>
              <w:t>NOLEGGIO TIRALATTE</w:t>
            </w:r>
          </w:p>
        </w:tc>
        <w:tc>
          <w:tcPr>
            <w:tcW w:w="3344" w:type="dxa"/>
          </w:tcPr>
          <w:p w:rsidR="005B6A32" w:rsidRDefault="005B6A32" w:rsidP="00D5512C">
            <w:r>
              <w:t>Se l’apparecchio è disponibile: immediato</w:t>
            </w:r>
          </w:p>
        </w:tc>
      </w:tr>
      <w:tr w:rsidR="005B6A32" w:rsidTr="00EB3160">
        <w:tc>
          <w:tcPr>
            <w:tcW w:w="5920" w:type="dxa"/>
          </w:tcPr>
          <w:p w:rsidR="005B6A32" w:rsidRDefault="005B6A32" w:rsidP="00D5512C">
            <w:r>
              <w:t>NOLEGGIO AEROSOL</w:t>
            </w:r>
          </w:p>
        </w:tc>
        <w:tc>
          <w:tcPr>
            <w:tcW w:w="3344" w:type="dxa"/>
          </w:tcPr>
          <w:p w:rsidR="005B6A32" w:rsidRDefault="005B6A32" w:rsidP="00D5512C">
            <w:r>
              <w:t>A richiesta: immediato</w:t>
            </w:r>
          </w:p>
        </w:tc>
      </w:tr>
      <w:tr w:rsidR="005B6A32" w:rsidTr="00EB3160">
        <w:tc>
          <w:tcPr>
            <w:tcW w:w="5920" w:type="dxa"/>
          </w:tcPr>
          <w:p w:rsidR="005B6A32" w:rsidRDefault="005B6A32" w:rsidP="00D5512C">
            <w:r>
              <w:t>NOLEGGIO STAMPELLE</w:t>
            </w:r>
          </w:p>
        </w:tc>
        <w:tc>
          <w:tcPr>
            <w:tcW w:w="3344" w:type="dxa"/>
          </w:tcPr>
          <w:p w:rsidR="005B6A32" w:rsidRDefault="005B6A32" w:rsidP="00D5512C">
            <w:r>
              <w:t>A richiesta: immediato</w:t>
            </w:r>
          </w:p>
        </w:tc>
      </w:tr>
      <w:tr w:rsidR="005B6A32" w:rsidTr="00EB3160">
        <w:tc>
          <w:tcPr>
            <w:tcW w:w="5920" w:type="dxa"/>
          </w:tcPr>
          <w:p w:rsidR="005B6A32" w:rsidRDefault="005B6A32" w:rsidP="00E7477A">
            <w:r>
              <w:t>NOLEGGIO SEDIA A ROTELLE</w:t>
            </w:r>
          </w:p>
        </w:tc>
        <w:tc>
          <w:tcPr>
            <w:tcW w:w="3344" w:type="dxa"/>
          </w:tcPr>
          <w:p w:rsidR="005B6A32" w:rsidRDefault="005B6A32">
            <w:r>
              <w:t>Se disponibile: immediato</w:t>
            </w:r>
          </w:p>
        </w:tc>
      </w:tr>
    </w:tbl>
    <w:p w:rsidR="00FC7871" w:rsidRDefault="00FC7871" w:rsidP="002C5002"/>
    <w:sectPr w:rsidR="00FC7871" w:rsidSect="006755AD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6755AD"/>
    <w:rsid w:val="000326E6"/>
    <w:rsid w:val="000507AC"/>
    <w:rsid w:val="00146D58"/>
    <w:rsid w:val="00181797"/>
    <w:rsid w:val="00221514"/>
    <w:rsid w:val="002C5002"/>
    <w:rsid w:val="002F7081"/>
    <w:rsid w:val="003950C8"/>
    <w:rsid w:val="004842DB"/>
    <w:rsid w:val="00492384"/>
    <w:rsid w:val="00496E46"/>
    <w:rsid w:val="004D7F34"/>
    <w:rsid w:val="0052358B"/>
    <w:rsid w:val="0055496A"/>
    <w:rsid w:val="00594C60"/>
    <w:rsid w:val="005B6A32"/>
    <w:rsid w:val="00617546"/>
    <w:rsid w:val="006755AD"/>
    <w:rsid w:val="006818A9"/>
    <w:rsid w:val="006B7F7C"/>
    <w:rsid w:val="006C1AE0"/>
    <w:rsid w:val="006D778C"/>
    <w:rsid w:val="006E58AA"/>
    <w:rsid w:val="00731609"/>
    <w:rsid w:val="0076575E"/>
    <w:rsid w:val="007E2CE5"/>
    <w:rsid w:val="008072B6"/>
    <w:rsid w:val="00812149"/>
    <w:rsid w:val="0084643D"/>
    <w:rsid w:val="00856055"/>
    <w:rsid w:val="00903C90"/>
    <w:rsid w:val="00936E87"/>
    <w:rsid w:val="00955694"/>
    <w:rsid w:val="009761F1"/>
    <w:rsid w:val="009977AA"/>
    <w:rsid w:val="00A27184"/>
    <w:rsid w:val="00A34272"/>
    <w:rsid w:val="00A41181"/>
    <w:rsid w:val="00B500FE"/>
    <w:rsid w:val="00BA2E49"/>
    <w:rsid w:val="00BB49C1"/>
    <w:rsid w:val="00BC278A"/>
    <w:rsid w:val="00C36328"/>
    <w:rsid w:val="00C95B91"/>
    <w:rsid w:val="00D81FA4"/>
    <w:rsid w:val="00DD601D"/>
    <w:rsid w:val="00E7477A"/>
    <w:rsid w:val="00EB3160"/>
    <w:rsid w:val="00EF5197"/>
    <w:rsid w:val="00F0775B"/>
    <w:rsid w:val="00F23C0A"/>
    <w:rsid w:val="00F343F6"/>
    <w:rsid w:val="00F42E93"/>
    <w:rsid w:val="00FC7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160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755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UU</dc:creator>
  <cp:lastModifiedBy>Massimo</cp:lastModifiedBy>
  <cp:revision>15</cp:revision>
  <dcterms:created xsi:type="dcterms:W3CDTF">2024-11-29T10:05:00Z</dcterms:created>
  <dcterms:modified xsi:type="dcterms:W3CDTF">2026-06-07T13:05:00Z</dcterms:modified>
</cp:coreProperties>
</file>